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D8" w:rsidRDefault="00B81B2A" w:rsidP="00B81B2A">
      <w:pPr>
        <w:jc w:val="center"/>
        <w:rPr>
          <w:rFonts w:ascii="Helvetica Neue" w:hAnsi="Helvetica Neue" w:cs="Helvetica Neue"/>
          <w:sz w:val="26"/>
          <w:szCs w:val="26"/>
          <w:lang w:val="en-US"/>
        </w:rPr>
      </w:pPr>
      <w:proofErr w:type="spellStart"/>
      <w:r w:rsidRPr="00B81B2A">
        <w:rPr>
          <w:rFonts w:ascii="Helvetica Neue" w:hAnsi="Helvetica Neue" w:cs="Helvetica Neue"/>
          <w:b/>
          <w:sz w:val="26"/>
          <w:szCs w:val="26"/>
          <w:lang w:val="en-US"/>
        </w:rPr>
        <w:t>Bitcoin</w:t>
      </w:r>
      <w:proofErr w:type="spellEnd"/>
      <w:r w:rsidRPr="00B81B2A">
        <w:rPr>
          <w:rFonts w:ascii="Helvetica Neue" w:hAnsi="Helvetica Neue" w:cs="Helvetica Neue"/>
          <w:b/>
          <w:sz w:val="26"/>
          <w:szCs w:val="26"/>
          <w:lang w:val="en-US"/>
        </w:rPr>
        <w:t xml:space="preserve"> (BTC) Address: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 bc1qhqyk4nsrr2x43cvcst8shhwt0dpz4q7hlm4gsl</w:t>
      </w:r>
    </w:p>
    <w:p w:rsidR="00B81B2A" w:rsidRDefault="00B81B2A" w:rsidP="00B81B2A">
      <w:pPr>
        <w:jc w:val="center"/>
        <w:rPr>
          <w:rFonts w:ascii="Helvetica Neue" w:hAnsi="Helvetica Neue" w:cs="Helvetica Neue"/>
          <w:sz w:val="26"/>
          <w:szCs w:val="26"/>
          <w:lang w:val="en-US"/>
        </w:rPr>
      </w:pPr>
    </w:p>
    <w:p w:rsidR="00B81B2A" w:rsidRDefault="00B81B2A" w:rsidP="00B81B2A">
      <w:pPr>
        <w:jc w:val="center"/>
        <w:rPr>
          <w:rFonts w:ascii="Helvetica Neue" w:hAnsi="Helvetica Neue" w:cs="Helvetica Neue"/>
          <w:sz w:val="26"/>
          <w:szCs w:val="26"/>
          <w:lang w:val="en-US"/>
        </w:rPr>
      </w:pPr>
      <w:proofErr w:type="spellStart"/>
      <w:r w:rsidRPr="00B81B2A">
        <w:rPr>
          <w:rFonts w:ascii="Helvetica Neue" w:hAnsi="Helvetica Neue" w:cs="Helvetica Neue"/>
          <w:b/>
          <w:sz w:val="26"/>
          <w:szCs w:val="26"/>
          <w:lang w:val="en-US"/>
        </w:rPr>
        <w:t>Ethereum</w:t>
      </w:r>
      <w:proofErr w:type="spellEnd"/>
      <w:r w:rsidRPr="00B81B2A">
        <w:rPr>
          <w:rFonts w:ascii="Helvetica Neue" w:hAnsi="Helvetica Neue" w:cs="Helvetica Neue"/>
          <w:b/>
          <w:sz w:val="26"/>
          <w:szCs w:val="26"/>
          <w:lang w:val="en-US"/>
        </w:rPr>
        <w:t xml:space="preserve"> (ETH) Address: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 0x669bbB24445b6Ad105775251396aD29735683307</w:t>
      </w:r>
    </w:p>
    <w:p w:rsidR="00B81B2A" w:rsidRDefault="00B81B2A" w:rsidP="00B81B2A">
      <w:pPr>
        <w:jc w:val="center"/>
        <w:rPr>
          <w:rFonts w:ascii="Helvetica Neue" w:hAnsi="Helvetica Neue" w:cs="Helvetica Neue"/>
          <w:sz w:val="26"/>
          <w:szCs w:val="26"/>
          <w:lang w:val="en-US"/>
        </w:rPr>
      </w:pPr>
    </w:p>
    <w:p w:rsidR="00B81B2A" w:rsidRDefault="00B81B2A" w:rsidP="00B81B2A">
      <w:pPr>
        <w:jc w:val="center"/>
      </w:pPr>
      <w:r w:rsidRPr="00B81B2A">
        <w:rPr>
          <w:rFonts w:ascii="Helvetica Neue" w:hAnsi="Helvetica Neue" w:cs="Helvetica Neue"/>
          <w:b/>
          <w:sz w:val="26"/>
          <w:szCs w:val="26"/>
          <w:lang w:val="en-US"/>
        </w:rPr>
        <w:t>Solana (SOL) Address: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 4gJQJ6fWRjCPhBndSk1fPjpSCtmUhSo6T9qJsFS6tnRa</w:t>
      </w:r>
      <w:bookmarkStart w:id="0" w:name="_GoBack"/>
      <w:bookmarkEnd w:id="0"/>
    </w:p>
    <w:sectPr w:rsidR="00B81B2A" w:rsidSect="00345E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2A"/>
    <w:rsid w:val="00345ED8"/>
    <w:rsid w:val="00B8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6E46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Macintosh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Moyo</dc:creator>
  <cp:keywords/>
  <dc:description/>
  <cp:lastModifiedBy>Moyo</cp:lastModifiedBy>
  <cp:revision>1</cp:revision>
  <dcterms:created xsi:type="dcterms:W3CDTF">2022-04-18T14:24:00Z</dcterms:created>
  <dcterms:modified xsi:type="dcterms:W3CDTF">2022-04-18T14:25:00Z</dcterms:modified>
</cp:coreProperties>
</file>